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Connect Biopharma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$0.000174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BML Investment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3,864,400.00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3,864,400.00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3,864,400.00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Braden M Leonard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3,864,400.00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3,864,400.00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4,264,400.00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Connect Biopharma Holdings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3580 Carmel Mountain Road, Suite 200 San Diego, California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BML Investment Partners, L.P. Braden M Leonard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65 E Cedar, Suite 2, Zionsville IN 46077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$0.000174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4264400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3864400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3864400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BML Investment Partners,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Braden M Leonard</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BML Capital Management, LLC its General Partner By: Braden M Leonard, its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Braden M Leonard</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Braden M Leonard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Managing Member of BML Capital Management,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4516</Characters>
  <CharactersWithSpaces>5354</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